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rPr>
          <w:rFonts w:hint="eastAsia"/>
          <w:lang w:val="en-US" w:eastAsia="zh-CN"/>
        </w:rPr>
      </w:pPr>
      <w:r>
        <w:rPr>
          <w:rFonts w:hint="default"/>
          <w:lang w:val="en-US" w:eastAsia="zh-CN"/>
        </w:rPr>
        <w:t xml:space="preserve">    10</w:t>
      </w: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numId w:val="0"/>
        </w:numPr>
        <w:ind w:leftChars="0"/>
        <w:rPr>
          <w:rFonts w:hint="eastAsia"/>
          <w:lang w:val="en-US" w:eastAsia="zh-CN"/>
        </w:rPr>
      </w:pPr>
      <w:r>
        <w:rPr>
          <w:rFonts w:hint="eastAsia"/>
          <w:lang w:val="en-US" w:eastAsia="zh-CN"/>
        </w:rPr>
        <w:t xml:space="preserve"> org.apache.spark.deploy.SparkSubmit#submit</w:t>
      </w:r>
    </w:p>
    <w:p>
      <w:pPr>
        <w:pStyle w:val="8"/>
        <w:numPr>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numId w:val="0"/>
        </w:numPr>
        <w:ind w:left="840" w:leftChars="0" w:firstLine="420" w:firstLineChars="0"/>
        <w:rPr>
          <w:rFonts w:hint="default"/>
          <w:lang w:val="en-US" w:eastAsia="zh-CN"/>
        </w:rPr>
      </w:pPr>
      <w:r>
        <w:rPr>
          <w:rFonts w:hint="eastAsia"/>
          <w:lang w:val="en-US" w:eastAsia="zh-CN"/>
        </w:rPr>
        <w:t>--反射加载类  cluster模式</w:t>
      </w:r>
    </w:p>
    <w:p>
      <w:pPr>
        <w:numPr>
          <w:numId w:val="0"/>
        </w:numPr>
        <w:ind w:left="840" w:leftChars="0" w:firstLine="420" w:firstLineChars="0"/>
        <w:rPr>
          <w:rFonts w:hint="eastAsia"/>
          <w:lang w:val="en-US" w:eastAsia="zh-CN"/>
        </w:rPr>
      </w:pPr>
      <w:r>
        <w:rPr>
          <w:rFonts w:hint="eastAsia"/>
          <w:lang w:val="en-US" w:eastAsia="zh-CN"/>
        </w:rPr>
        <w:t>childMainClass=org.apache.spark.deploy.yarn.YarnClusterApplication</w:t>
      </w:r>
    </w:p>
    <w:p>
      <w:pPr>
        <w:numPr>
          <w:numId w:val="0"/>
        </w:numPr>
        <w:ind w:left="840" w:leftChars="0" w:firstLine="420" w:firstLineChars="0"/>
        <w:rPr>
          <w:rFonts w:hint="default"/>
          <w:lang w:val="en-US" w:eastAsia="zh-CN"/>
        </w:rPr>
      </w:pPr>
      <w:r>
        <w:rPr>
          <w:rFonts w:hint="eastAsia"/>
          <w:lang w:val="en-US" w:eastAsia="zh-CN"/>
        </w:rPr>
        <w:t>该类YarnClusterApplication在org.apache.spark.deploy.yarn.Client中</w:t>
      </w:r>
    </w:p>
    <w:p>
      <w:pPr>
        <w:numPr>
          <w:numId w:val="0"/>
        </w:numPr>
        <w:ind w:left="840" w:leftChars="0" w:firstLine="420" w:firstLineChars="0"/>
        <w:rPr>
          <w:rFonts w:hint="default"/>
          <w:lang w:val="en-US" w:eastAsia="zh-CN"/>
        </w:rPr>
      </w:pPr>
      <w:r>
        <w:rPr>
          <w:rFonts w:hint="default"/>
          <w:lang w:val="en-US" w:eastAsia="zh-CN"/>
        </w:rPr>
        <w:t>Utils.classForName(childMainClass)</w:t>
      </w:r>
    </w:p>
    <w:p>
      <w:pPr>
        <w:numPr>
          <w:numId w:val="0"/>
        </w:numPr>
        <w:ind w:left="840" w:leftChars="0" w:firstLine="420" w:firstLineChars="0"/>
        <w:rPr>
          <w:rFonts w:hint="eastAsia"/>
          <w:lang w:val="en-US" w:eastAsia="zh-CN"/>
        </w:rPr>
      </w:pPr>
      <w:r>
        <w:rPr>
          <w:rFonts w:hint="eastAsia"/>
          <w:lang w:val="en-US" w:eastAsia="zh-CN"/>
        </w:rPr>
        <w:t>执行start</w:t>
      </w:r>
    </w:p>
    <w:p>
      <w:pPr>
        <w:numPr>
          <w:numId w:val="0"/>
        </w:numPr>
        <w:ind w:left="840" w:leftChars="0" w:firstLine="420" w:firstLineChars="0"/>
        <w:rPr>
          <w:rFonts w:hint="default"/>
          <w:lang w:val="en-US" w:eastAsia="zh-CN"/>
        </w:rPr>
      </w:pPr>
      <w:r>
        <w:rPr>
          <w:rFonts w:hint="default"/>
          <w:lang w:val="en-US" w:eastAsia="zh-CN"/>
        </w:rPr>
        <w:t>app.start(childArgs.toArray, sparkConf)</w:t>
      </w:r>
    </w:p>
    <w:p>
      <w:pPr>
        <w:numPr>
          <w:numId w:val="0"/>
        </w:numPr>
        <w:ind w:left="840" w:leftChars="0" w:firstLine="420" w:firstLineChars="0"/>
        <w:rPr>
          <w:rFonts w:hint="default"/>
          <w:lang w:val="en-US" w:eastAsia="zh-CN"/>
        </w:rPr>
      </w:pPr>
      <w:r>
        <w:rPr>
          <w:rFonts w:hint="eastAsia"/>
          <w:lang w:val="en-US" w:eastAsia="zh-CN"/>
        </w:rPr>
        <w:t>（--查找main方法 2.1</w:t>
      </w:r>
    </w:p>
    <w:p>
      <w:pPr>
        <w:numPr>
          <w:numId w:val="0"/>
        </w:numPr>
        <w:ind w:left="840" w:leftChars="0" w:firstLine="420" w:firstLineChars="0"/>
        <w:rPr>
          <w:rFonts w:hint="eastAsia"/>
          <w:lang w:val="en-US" w:eastAsia="zh-CN"/>
        </w:rPr>
      </w:pPr>
      <w:r>
        <w:rPr>
          <w:rFonts w:hint="eastAsia"/>
          <w:lang w:val="en-US" w:eastAsia="zh-CN"/>
        </w:rPr>
        <w:t>klass.getMethod("main", new Array[String](0).getClass)</w:t>
      </w:r>
    </w:p>
    <w:p>
      <w:pPr>
        <w:numPr>
          <w:numId w:val="0"/>
        </w:numPr>
        <w:ind w:left="840" w:leftChars="0" w:firstLine="420" w:firstLineChars="0"/>
        <w:rPr>
          <w:rFonts w:hint="default"/>
          <w:lang w:val="en-US" w:eastAsia="zh-CN"/>
        </w:rPr>
      </w:pPr>
      <w:r>
        <w:rPr>
          <w:rFonts w:hint="eastAsia"/>
          <w:lang w:val="en-US" w:eastAsia="zh-CN"/>
        </w:rPr>
        <w:t>--调用main方法 2.1</w:t>
      </w:r>
    </w:p>
    <w:p>
      <w:pPr>
        <w:numPr>
          <w:numId w:val="0"/>
        </w:numPr>
        <w:ind w:left="840" w:leftChars="0" w:firstLine="420" w:firstLineChars="0"/>
        <w:rPr>
          <w:rFonts w:hint="default"/>
          <w:lang w:val="en-US" w:eastAsia="zh-CN"/>
        </w:rPr>
      </w:pPr>
      <w:r>
        <w:rPr>
          <w:rFonts w:hint="default"/>
          <w:lang w:val="en-US" w:eastAsia="zh-CN"/>
        </w:rPr>
        <w:t>mainMethod.invoke(null, args)</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YarnClusterApplication start执行逻辑</w:t>
      </w:r>
    </w:p>
    <w:p>
      <w:pPr>
        <w:numPr>
          <w:numId w:val="0"/>
        </w:numPr>
        <w:ind w:leftChars="0"/>
        <w:rPr>
          <w:rFonts w:hint="default"/>
          <w:lang w:val="en-US" w:eastAsia="zh-CN"/>
        </w:rPr>
      </w:pPr>
      <w:r>
        <w:rPr>
          <w:rFonts w:hint="default"/>
          <w:lang w:val="en-US" w:eastAsia="zh-CN"/>
        </w:rPr>
        <w:t>new Client()</w:t>
      </w:r>
    </w:p>
    <w:p>
      <w:pPr>
        <w:numPr>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numId w:val="0"/>
        </w:numPr>
        <w:rPr>
          <w:rFonts w:hint="default"/>
          <w:lang w:val="en-US" w:eastAsia="zh-CN"/>
        </w:rPr>
      </w:pPr>
      <w:r>
        <w:rPr>
          <w:rFonts w:hint="default"/>
          <w:lang w:val="en-US" w:eastAsia="zh-CN"/>
        </w:rPr>
        <w:t>new ClientArguments(args)</w:t>
      </w:r>
    </w:p>
    <w:p>
      <w:pPr>
        <w:numPr>
          <w:numId w:val="0"/>
        </w:numPr>
        <w:rPr>
          <w:rFonts w:hint="default"/>
          <w:lang w:val="en-US" w:eastAsia="zh-CN"/>
        </w:rPr>
      </w:pPr>
      <w:r>
        <w:rPr>
          <w:rFonts w:hint="default"/>
          <w:lang w:val="en-US" w:eastAsia="zh-CN"/>
        </w:rPr>
        <w:t>run()</w:t>
      </w:r>
    </w:p>
    <w:p>
      <w:pPr>
        <w:numPr>
          <w:numId w:val="0"/>
        </w:numPr>
        <w:ind w:firstLine="420" w:firstLineChars="0"/>
        <w:rPr>
          <w:rFonts w:hint="default"/>
          <w:lang w:val="en-US" w:eastAsia="zh-CN"/>
        </w:rPr>
      </w:pPr>
      <w:r>
        <w:rPr>
          <w:rFonts w:hint="default"/>
          <w:lang w:val="en-US" w:eastAsia="zh-CN"/>
        </w:rPr>
        <w:t xml:space="preserve"> submitApplication()</w:t>
      </w:r>
    </w:p>
    <w:p>
      <w:pPr>
        <w:numPr>
          <w:numId w:val="0"/>
        </w:numPr>
        <w:ind w:left="420" w:leftChars="0" w:firstLine="420" w:firstLineChars="0"/>
        <w:rPr>
          <w:rFonts w:hint="default"/>
          <w:lang w:val="en-US" w:eastAsia="zh-CN"/>
        </w:rPr>
      </w:pPr>
      <w:r>
        <w:rPr>
          <w:rFonts w:hint="eastAsia"/>
          <w:lang w:val="en-US" w:eastAsia="zh-CN"/>
        </w:rPr>
        <w:t xml:space="preserve">封装指令 准备启动java进程amClass </w:t>
      </w:r>
      <w:bookmarkStart w:id="10" w:name="_GoBack"/>
      <w:bookmarkEnd w:id="10"/>
      <w:r>
        <w:rPr>
          <w:rFonts w:hint="eastAsia"/>
          <w:lang w:val="en-US" w:eastAsia="zh-CN"/>
        </w:rPr>
        <w:t>(cluster)</w:t>
      </w:r>
    </w:p>
    <w:p>
      <w:pPr>
        <w:numPr>
          <w:numId w:val="0"/>
        </w:numPr>
        <w:ind w:left="420" w:leftChars="0" w:firstLine="420" w:firstLineChars="0"/>
        <w:rPr>
          <w:rFonts w:hint="default"/>
          <w:lang w:val="en-US" w:eastAsia="zh-CN"/>
        </w:rPr>
      </w:pPr>
      <w:r>
        <w:rPr>
          <w:rFonts w:hint="default"/>
          <w:lang w:val="en-US" w:eastAsia="zh-CN"/>
        </w:rPr>
        <w:t>createContainerLaunchContext(newAppResponse)</w:t>
      </w:r>
    </w:p>
    <w:p>
      <w:pPr>
        <w:numPr>
          <w:numId w:val="0"/>
        </w:numPr>
        <w:ind w:left="840" w:leftChars="0" w:firstLine="420" w:firstLineChars="0"/>
        <w:rPr>
          <w:rFonts w:hint="default"/>
          <w:lang w:val="en-US" w:eastAsia="zh-CN"/>
        </w:rPr>
      </w:pPr>
      <w:r>
        <w:rPr>
          <w:rFonts w:hint="eastAsia"/>
          <w:lang w:val="en-US" w:eastAsia="zh-CN"/>
        </w:rPr>
        <w:t>amClass=</w:t>
      </w:r>
      <w:r>
        <w:rPr>
          <w:rFonts w:hint="default"/>
          <w:lang w:val="en-US" w:eastAsia="zh-CN"/>
        </w:rPr>
        <w:t>org.apache.spark.deploy.yarn.ApplicationMaster</w:t>
      </w:r>
    </w:p>
    <w:p>
      <w:pPr>
        <w:numPr>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numId w:val="0"/>
        </w:numPr>
        <w:ind w:left="420" w:leftChars="0" w:firstLine="420" w:firstLineChars="0"/>
        <w:rPr>
          <w:rFonts w:hint="eastAsia"/>
          <w:lang w:val="en-US" w:eastAsia="zh-CN"/>
        </w:rPr>
      </w:pPr>
      <w:r>
        <w:rPr>
          <w:rFonts w:hint="eastAsia"/>
          <w:lang w:val="en-US" w:eastAsia="zh-CN"/>
        </w:rPr>
        <w:t>向yarn提交应用 提交指令</w:t>
      </w:r>
    </w:p>
    <w:p>
      <w:pPr>
        <w:numPr>
          <w:numId w:val="0"/>
        </w:numPr>
        <w:ind w:left="420" w:leftChars="0" w:firstLine="420" w:firstLineChars="0"/>
        <w:rPr>
          <w:rFonts w:hint="default"/>
          <w:lang w:val="en-US" w:eastAsia="zh-CN"/>
        </w:rPr>
      </w:pPr>
      <w:r>
        <w:rPr>
          <w:rFonts w:hint="default"/>
          <w:lang w:val="en-US" w:eastAsia="zh-CN"/>
        </w:rPr>
        <w:t>yarnClient.submitApplication(appContext)</w:t>
      </w:r>
    </w:p>
    <w:p>
      <w:pPr>
        <w:numPr>
          <w:numId w:val="0"/>
        </w:numPr>
        <w:ind w:firstLine="420" w:firstLineChars="0"/>
        <w:rPr>
          <w:rFonts w:hint="default"/>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1" o:title=""/>
            <o:lock v:ext="edit" aspectratio="t"/>
            <w10:wrap type="none"/>
            <w10:anchorlock/>
          </v:shape>
          <o:OLEObject Type="Embed" ProgID="Equation.KSEE3" ShapeID="_x0000_i1033"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72" o:title=""/>
            <o:lock v:ext="edit" aspectratio="t"/>
            <w10:wrap type="none"/>
            <w10:anchorlock/>
          </v:shape>
          <o:OLEObject Type="Embed" ProgID="Equation.KSEE3" ShapeID="_x0000_i1036" DrawAspect="Content" ObjectID="_1468075736" r:id="rId7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7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7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7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84"/>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85"/>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86"/>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8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8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89"/>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90"/>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5"/>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1214B0B"/>
    <w:rsid w:val="01EC26B2"/>
    <w:rsid w:val="030175A1"/>
    <w:rsid w:val="033F0EA9"/>
    <w:rsid w:val="04291A9B"/>
    <w:rsid w:val="04BD470E"/>
    <w:rsid w:val="050108FB"/>
    <w:rsid w:val="05194A4A"/>
    <w:rsid w:val="054D7018"/>
    <w:rsid w:val="057A084D"/>
    <w:rsid w:val="05B61620"/>
    <w:rsid w:val="05B825A4"/>
    <w:rsid w:val="060478F0"/>
    <w:rsid w:val="06DE715F"/>
    <w:rsid w:val="07544F5F"/>
    <w:rsid w:val="08B438B8"/>
    <w:rsid w:val="09CF301C"/>
    <w:rsid w:val="0A4A3462"/>
    <w:rsid w:val="0B4F2157"/>
    <w:rsid w:val="0C8C3605"/>
    <w:rsid w:val="0DA43F69"/>
    <w:rsid w:val="0ECF7800"/>
    <w:rsid w:val="0EE6582F"/>
    <w:rsid w:val="0F493F5B"/>
    <w:rsid w:val="0F4D633A"/>
    <w:rsid w:val="10554693"/>
    <w:rsid w:val="10C553E0"/>
    <w:rsid w:val="11446956"/>
    <w:rsid w:val="116D3206"/>
    <w:rsid w:val="1189565E"/>
    <w:rsid w:val="11A2114E"/>
    <w:rsid w:val="1208438F"/>
    <w:rsid w:val="12832E71"/>
    <w:rsid w:val="12A8573D"/>
    <w:rsid w:val="12FB6C16"/>
    <w:rsid w:val="139F3525"/>
    <w:rsid w:val="140A1C5A"/>
    <w:rsid w:val="145E7D37"/>
    <w:rsid w:val="146B6F89"/>
    <w:rsid w:val="146F516A"/>
    <w:rsid w:val="14C57931"/>
    <w:rsid w:val="152D588D"/>
    <w:rsid w:val="152E03D2"/>
    <w:rsid w:val="15355857"/>
    <w:rsid w:val="15464E72"/>
    <w:rsid w:val="157F4A32"/>
    <w:rsid w:val="15A60E8F"/>
    <w:rsid w:val="15CF44E6"/>
    <w:rsid w:val="15DC4221"/>
    <w:rsid w:val="166E2035"/>
    <w:rsid w:val="188F5716"/>
    <w:rsid w:val="18A547DA"/>
    <w:rsid w:val="19DF30F3"/>
    <w:rsid w:val="19E813BC"/>
    <w:rsid w:val="1B191B69"/>
    <w:rsid w:val="1B9D5C6C"/>
    <w:rsid w:val="1BDE06E6"/>
    <w:rsid w:val="1CB574CF"/>
    <w:rsid w:val="1D5E4093"/>
    <w:rsid w:val="1D6F5107"/>
    <w:rsid w:val="1D813D76"/>
    <w:rsid w:val="1DC663B5"/>
    <w:rsid w:val="1DEE0956"/>
    <w:rsid w:val="1E3621B3"/>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BE5166"/>
    <w:rsid w:val="2CD61514"/>
    <w:rsid w:val="2D547646"/>
    <w:rsid w:val="2D594DEF"/>
    <w:rsid w:val="2D90371B"/>
    <w:rsid w:val="2DAA3F4C"/>
    <w:rsid w:val="2E681418"/>
    <w:rsid w:val="2E72606B"/>
    <w:rsid w:val="2EC3614F"/>
    <w:rsid w:val="30065797"/>
    <w:rsid w:val="30B505FC"/>
    <w:rsid w:val="313C2AF1"/>
    <w:rsid w:val="31CE493E"/>
    <w:rsid w:val="32097706"/>
    <w:rsid w:val="3225034B"/>
    <w:rsid w:val="32B91A5D"/>
    <w:rsid w:val="335B7F37"/>
    <w:rsid w:val="350A4F68"/>
    <w:rsid w:val="35487A06"/>
    <w:rsid w:val="36542CD1"/>
    <w:rsid w:val="368D3CF8"/>
    <w:rsid w:val="36B52BF9"/>
    <w:rsid w:val="36BD0FC1"/>
    <w:rsid w:val="36D1636C"/>
    <w:rsid w:val="37641ED5"/>
    <w:rsid w:val="37AE0F53"/>
    <w:rsid w:val="37F30064"/>
    <w:rsid w:val="38FC0409"/>
    <w:rsid w:val="395207B7"/>
    <w:rsid w:val="39883BEB"/>
    <w:rsid w:val="3A616E74"/>
    <w:rsid w:val="3ABF71D1"/>
    <w:rsid w:val="3AE1779B"/>
    <w:rsid w:val="3AE6106A"/>
    <w:rsid w:val="3AE92129"/>
    <w:rsid w:val="3BC47211"/>
    <w:rsid w:val="3BDE0834"/>
    <w:rsid w:val="3C2E0EF2"/>
    <w:rsid w:val="3C6B0F28"/>
    <w:rsid w:val="3D5F6CB6"/>
    <w:rsid w:val="3DF20259"/>
    <w:rsid w:val="3E072997"/>
    <w:rsid w:val="3E3D49C9"/>
    <w:rsid w:val="3EE56245"/>
    <w:rsid w:val="3EF43011"/>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2976EB"/>
    <w:rsid w:val="473227A6"/>
    <w:rsid w:val="477C33C8"/>
    <w:rsid w:val="478F7A7B"/>
    <w:rsid w:val="479E4CAF"/>
    <w:rsid w:val="47B201FE"/>
    <w:rsid w:val="47D37FC6"/>
    <w:rsid w:val="488C5422"/>
    <w:rsid w:val="48B93B10"/>
    <w:rsid w:val="48D00543"/>
    <w:rsid w:val="49BB76CB"/>
    <w:rsid w:val="4A023650"/>
    <w:rsid w:val="4AB31B20"/>
    <w:rsid w:val="4AFC3923"/>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75B1480"/>
    <w:rsid w:val="58A234A9"/>
    <w:rsid w:val="58C9785F"/>
    <w:rsid w:val="59673052"/>
    <w:rsid w:val="59AD7C8B"/>
    <w:rsid w:val="59DB4A68"/>
    <w:rsid w:val="5A2A3BBA"/>
    <w:rsid w:val="5A7212F8"/>
    <w:rsid w:val="5AAE23CD"/>
    <w:rsid w:val="5AD370C3"/>
    <w:rsid w:val="5BB06F0E"/>
    <w:rsid w:val="5D3E4C2F"/>
    <w:rsid w:val="5D4078C1"/>
    <w:rsid w:val="5D5241CF"/>
    <w:rsid w:val="5D576472"/>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9D520C"/>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48E1815"/>
    <w:rsid w:val="7554133E"/>
    <w:rsid w:val="75D25E5C"/>
    <w:rsid w:val="75F4372A"/>
    <w:rsid w:val="76032675"/>
    <w:rsid w:val="76473B61"/>
    <w:rsid w:val="76AB3D91"/>
    <w:rsid w:val="76CA1DBC"/>
    <w:rsid w:val="77157D26"/>
    <w:rsid w:val="7738212B"/>
    <w:rsid w:val="77F7703B"/>
    <w:rsid w:val="77F967D2"/>
    <w:rsid w:val="785C0F19"/>
    <w:rsid w:val="78925E42"/>
    <w:rsid w:val="78AF5CF7"/>
    <w:rsid w:val="79346041"/>
    <w:rsid w:val="7B0068C8"/>
    <w:rsid w:val="7BBA47C8"/>
    <w:rsid w:val="7C0832CD"/>
    <w:rsid w:val="7C097897"/>
    <w:rsid w:val="7C4342B3"/>
    <w:rsid w:val="7C6067E0"/>
    <w:rsid w:val="7CA304D1"/>
    <w:rsid w:val="7D3F596B"/>
    <w:rsid w:val="7D437486"/>
    <w:rsid w:val="7DFF6E15"/>
    <w:rsid w:val="7E0C77FD"/>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wmf"/><Relationship Id="rId71" Type="http://schemas.openxmlformats.org/officeDocument/2006/relationships/oleObject" Target="embeddings/oleObject12.bin"/><Relationship Id="rId70" Type="http://schemas.openxmlformats.org/officeDocument/2006/relationships/image" Target="media/image56.wmf"/><Relationship Id="rId7" Type="http://schemas.openxmlformats.org/officeDocument/2006/relationships/image" Target="media/image4.png"/><Relationship Id="rId69" Type="http://schemas.openxmlformats.org/officeDocument/2006/relationships/oleObject" Target="embeddings/oleObject11.bin"/><Relationship Id="rId68" Type="http://schemas.openxmlformats.org/officeDocument/2006/relationships/image" Target="media/image55.wmf"/><Relationship Id="rId67" Type="http://schemas.openxmlformats.org/officeDocument/2006/relationships/oleObject" Target="embeddings/oleObject10.bin"/><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2020-07-30T14:28:52Z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